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2802"/>
        <w:gridCol w:w="7512"/>
      </w:tblGrid>
      <w:tr w:rsidR="00826796" w:rsidRPr="000A60F4" w:rsidTr="000E1ED3">
        <w:trPr>
          <w:trHeight w:val="1426"/>
        </w:trPr>
        <w:tc>
          <w:tcPr>
            <w:tcW w:w="2802" w:type="dxa"/>
            <w:shd w:val="clear" w:color="auto" w:fill="auto"/>
          </w:tcPr>
          <w:p w:rsidR="00826796" w:rsidRDefault="00826796" w:rsidP="000E1ED3">
            <w:pPr>
              <w:pStyle w:val="a8"/>
              <w:tabs>
                <w:tab w:val="left" w:pos="3261"/>
              </w:tabs>
              <w:rPr>
                <w:sz w:val="20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307C4E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971550" cy="959701"/>
                  <wp:effectExtent l="19050" t="0" r="0" b="0"/>
                  <wp:docPr id="4" name="Рисунок 1" descr="C:\Documents and Settings\User\Рабочий стол\Пропаганда\Логотип - эмблема ГИБДД (тех. сервис)\ЛОГО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ропаганда\Логотип - эмблема ГИБДД (тех. сервис)\ЛОГО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13" cy="96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</w:tcPr>
          <w:p w:rsidR="00826796" w:rsidRDefault="00826796" w:rsidP="00826796">
            <w:pPr>
              <w:spacing w:line="276" w:lineRule="auto"/>
              <w:ind w:left="648"/>
              <w:rPr>
                <w:b/>
                <w:sz w:val="28"/>
                <w:szCs w:val="28"/>
              </w:rPr>
            </w:pPr>
          </w:p>
          <w:p w:rsidR="00327840" w:rsidRPr="00782B77" w:rsidRDefault="00327840" w:rsidP="00327840">
            <w:pPr>
              <w:spacing w:line="276" w:lineRule="auto"/>
              <w:ind w:left="33"/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82B77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ГИБДД ИНФОРМИРУЕТ:</w:t>
            </w:r>
          </w:p>
          <w:p w:rsidR="00826796" w:rsidRPr="00826796" w:rsidRDefault="00327840" w:rsidP="00327840">
            <w:pPr>
              <w:spacing w:line="276" w:lineRule="auto"/>
              <w:ind w:left="33"/>
              <w:jc w:val="center"/>
              <w:rPr>
                <w:b/>
                <w:sz w:val="32"/>
                <w:szCs w:val="32"/>
              </w:rPr>
            </w:pPr>
            <w:r w:rsidRPr="00782B77">
              <w:rPr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ВНИМАНИЕ на ДОРОГУ!</w:t>
            </w:r>
          </w:p>
        </w:tc>
      </w:tr>
    </w:tbl>
    <w:p w:rsidR="00906221" w:rsidRDefault="00906221" w:rsidP="00327840">
      <w:pPr>
        <w:tabs>
          <w:tab w:val="left" w:pos="1980"/>
        </w:tabs>
        <w:ind w:firstLine="540"/>
        <w:jc w:val="both"/>
        <w:rPr>
          <w:sz w:val="28"/>
          <w:szCs w:val="28"/>
        </w:rPr>
      </w:pPr>
    </w:p>
    <w:p w:rsidR="00327840" w:rsidRDefault="00327840" w:rsidP="00327840">
      <w:pPr>
        <w:tabs>
          <w:tab w:val="left" w:pos="1980"/>
        </w:tabs>
        <w:spacing w:after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8 месяцев 2021 года </w:t>
      </w:r>
      <w:r w:rsidR="00363374">
        <w:rPr>
          <w:sz w:val="28"/>
          <w:szCs w:val="28"/>
        </w:rPr>
        <w:t>в</w:t>
      </w:r>
      <w:r w:rsidR="008B6A0E">
        <w:rPr>
          <w:sz w:val="28"/>
          <w:szCs w:val="28"/>
        </w:rPr>
        <w:t xml:space="preserve"> </w:t>
      </w:r>
      <w:r w:rsidR="00710DCA" w:rsidRPr="00A85416">
        <w:rPr>
          <w:b/>
          <w:sz w:val="28"/>
          <w:szCs w:val="28"/>
        </w:rPr>
        <w:t>Усольском районе</w:t>
      </w:r>
      <w:r w:rsidR="00710DCA">
        <w:rPr>
          <w:sz w:val="28"/>
          <w:szCs w:val="28"/>
        </w:rPr>
        <w:t xml:space="preserve"> </w:t>
      </w:r>
      <w:r w:rsidR="008B6A0E">
        <w:rPr>
          <w:sz w:val="28"/>
          <w:szCs w:val="28"/>
        </w:rPr>
        <w:t xml:space="preserve">зарегистрировано </w:t>
      </w:r>
      <w:r w:rsidRPr="00363374">
        <w:rPr>
          <w:b/>
          <w:sz w:val="28"/>
          <w:szCs w:val="28"/>
        </w:rPr>
        <w:t>11 дорожно-транспортных происшествий</w:t>
      </w:r>
      <w:r>
        <w:rPr>
          <w:sz w:val="28"/>
          <w:szCs w:val="28"/>
        </w:rPr>
        <w:t xml:space="preserve">, в результате </w:t>
      </w:r>
      <w:r w:rsidRPr="00521469">
        <w:rPr>
          <w:sz w:val="28"/>
          <w:szCs w:val="28"/>
        </w:rPr>
        <w:t xml:space="preserve">которых </w:t>
      </w:r>
      <w:r w:rsidRPr="00363374">
        <w:rPr>
          <w:b/>
          <w:sz w:val="28"/>
          <w:szCs w:val="28"/>
        </w:rPr>
        <w:t>1 ребенок погиб</w:t>
      </w:r>
      <w:r>
        <w:rPr>
          <w:sz w:val="28"/>
          <w:szCs w:val="28"/>
        </w:rPr>
        <w:t xml:space="preserve">, </w:t>
      </w:r>
      <w:r w:rsidRPr="00363374">
        <w:rPr>
          <w:b/>
          <w:sz w:val="28"/>
          <w:szCs w:val="28"/>
        </w:rPr>
        <w:t>травмы получили 14 несовершеннолетних</w:t>
      </w:r>
      <w:r>
        <w:rPr>
          <w:sz w:val="28"/>
          <w:szCs w:val="28"/>
        </w:rPr>
        <w:t xml:space="preserve">. В сравнении с прошлым годом количество увеличилось на 4 случая ДТП, число травмированных детей больше на 7 человек. </w:t>
      </w:r>
    </w:p>
    <w:p w:rsidR="00327840" w:rsidRDefault="00327840" w:rsidP="00327840">
      <w:pPr>
        <w:spacing w:after="240"/>
        <w:ind w:firstLine="53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текущем году г</w:t>
      </w:r>
      <w:r w:rsidRPr="006F4C12">
        <w:rPr>
          <w:rFonts w:ascii="Times New Roman CYR" w:hAnsi="Times New Roman CYR" w:cs="Times New Roman CYR"/>
          <w:sz w:val="28"/>
          <w:szCs w:val="28"/>
        </w:rPr>
        <w:t xml:space="preserve">руппу риска составляют </w:t>
      </w:r>
      <w:r>
        <w:rPr>
          <w:rFonts w:ascii="Times New Roman CYR" w:hAnsi="Times New Roman CYR" w:cs="Times New Roman CYR"/>
          <w:sz w:val="28"/>
          <w:szCs w:val="28"/>
        </w:rPr>
        <w:t xml:space="preserve">дети-пассажиры – произошло 6 ДТП, травмы получили 9 несовершеннолетних пассажиров, один ребенок погиб. Кроме того, в ДТП пострадали 2 несовершеннолетних пешехода, 3 несовершеннолетних водителя мототранспортных средств. </w:t>
      </w:r>
    </w:p>
    <w:p w:rsidR="00327840" w:rsidRPr="00524E94" w:rsidRDefault="00327840" w:rsidP="00327840">
      <w:pPr>
        <w:spacing w:after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Госавтоинспекция напоминает, что при поездке в транспортном средстве, водители и пассажиры, обязаны быть пристегнутыми ремнями безопасности. Д</w:t>
      </w:r>
      <w:r w:rsidRPr="0030057C">
        <w:rPr>
          <w:sz w:val="28"/>
          <w:szCs w:val="28"/>
        </w:rPr>
        <w:t>ет</w:t>
      </w:r>
      <w:r>
        <w:rPr>
          <w:sz w:val="28"/>
          <w:szCs w:val="28"/>
        </w:rPr>
        <w:t>и</w:t>
      </w:r>
      <w:r w:rsidRPr="0030057C">
        <w:rPr>
          <w:sz w:val="28"/>
          <w:szCs w:val="28"/>
        </w:rPr>
        <w:t xml:space="preserve"> в возрасте младше 7 лет должн</w:t>
      </w:r>
      <w:r>
        <w:rPr>
          <w:sz w:val="28"/>
          <w:szCs w:val="28"/>
        </w:rPr>
        <w:t xml:space="preserve">ы перевозиться </w:t>
      </w:r>
      <w:r w:rsidRPr="0030057C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автолюльках и автокреслах, </w:t>
      </w:r>
      <w:r w:rsidRPr="0030057C">
        <w:rPr>
          <w:sz w:val="28"/>
          <w:szCs w:val="28"/>
        </w:rPr>
        <w:t xml:space="preserve">от 7 до 12 лет </w:t>
      </w:r>
      <w:r>
        <w:rPr>
          <w:sz w:val="28"/>
          <w:szCs w:val="28"/>
        </w:rPr>
        <w:t xml:space="preserve">– </w:t>
      </w:r>
      <w:r w:rsidRPr="0030057C">
        <w:rPr>
          <w:sz w:val="28"/>
          <w:szCs w:val="28"/>
        </w:rPr>
        <w:t xml:space="preserve">с использованием детских удерживающих устройств либо с </w:t>
      </w:r>
      <w:r>
        <w:rPr>
          <w:sz w:val="28"/>
          <w:szCs w:val="28"/>
        </w:rPr>
        <w:t xml:space="preserve">применением </w:t>
      </w:r>
      <w:r w:rsidRPr="0030057C">
        <w:rPr>
          <w:sz w:val="28"/>
          <w:szCs w:val="28"/>
        </w:rPr>
        <w:t>ремней безопасности транспортного средства.</w:t>
      </w:r>
    </w:p>
    <w:p w:rsidR="00327840" w:rsidRDefault="00327840" w:rsidP="0032784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Пешеходы должны переходить дорогу по пешеходным переходам, при этом выходить на дорогу можно, только убедившись, что переход будет безопасным</w:t>
      </w:r>
      <w:r w:rsidR="00B66E97">
        <w:rPr>
          <w:sz w:val="28"/>
          <w:szCs w:val="28"/>
        </w:rPr>
        <w:t>.</w:t>
      </w:r>
    </w:p>
    <w:p w:rsidR="00327840" w:rsidRDefault="00327840" w:rsidP="00327840">
      <w:pPr>
        <w:tabs>
          <w:tab w:val="left" w:pos="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переходе дороги вне пешеходного перехода пешеходы не должны создавать помех для движения транспорта и выходить на дорогу из-за стоящего транспортного средства или иного препятствия, а также, не должны выходить на дорогу, не убедившись в отсутствии транспортных средств. </w:t>
      </w:r>
    </w:p>
    <w:p w:rsidR="00327840" w:rsidRDefault="00327840" w:rsidP="00056918">
      <w:pPr>
        <w:tabs>
          <w:tab w:val="left" w:pos="0"/>
        </w:tabs>
        <w:spacing w:after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Запрещается </w:t>
      </w:r>
      <w:r w:rsidRPr="00524E94">
        <w:rPr>
          <w:sz w:val="28"/>
          <w:szCs w:val="28"/>
        </w:rPr>
        <w:t>перебегать или переходить дорогу  перед  близко  движущимся транспортным средством</w:t>
      </w:r>
      <w:r>
        <w:rPr>
          <w:sz w:val="28"/>
          <w:szCs w:val="28"/>
        </w:rPr>
        <w:t>, отвлекаться на разговоры по телефо</w:t>
      </w:r>
      <w:r w:rsidR="00B66E97">
        <w:rPr>
          <w:sz w:val="28"/>
          <w:szCs w:val="28"/>
        </w:rPr>
        <w:t>ну и слушать музыку в наушниках.</w:t>
      </w:r>
      <w:r w:rsidR="00056918">
        <w:rPr>
          <w:sz w:val="28"/>
          <w:szCs w:val="28"/>
        </w:rPr>
        <w:t xml:space="preserve"> </w:t>
      </w:r>
      <w:r>
        <w:rPr>
          <w:sz w:val="28"/>
          <w:szCs w:val="28"/>
        </w:rPr>
        <w:t>Не забывайте об использовании световозвращающих элементо</w:t>
      </w:r>
      <w:r w:rsidR="00341342">
        <w:rPr>
          <w:sz w:val="28"/>
          <w:szCs w:val="28"/>
        </w:rPr>
        <w:t>в</w:t>
      </w:r>
      <w:r>
        <w:rPr>
          <w:sz w:val="28"/>
          <w:szCs w:val="28"/>
        </w:rPr>
        <w:t xml:space="preserve"> при нахождении вблизи дороги в темное время суток.</w:t>
      </w:r>
    </w:p>
    <w:p w:rsidR="00056918" w:rsidRDefault="00056918" w:rsidP="00056918">
      <w:pPr>
        <w:ind w:firstLine="567"/>
        <w:jc w:val="both"/>
        <w:rPr>
          <w:sz w:val="28"/>
          <w:szCs w:val="28"/>
        </w:rPr>
      </w:pPr>
      <w:r w:rsidRPr="00BE07D4">
        <w:rPr>
          <w:sz w:val="28"/>
          <w:szCs w:val="28"/>
        </w:rPr>
        <w:t>Особую тревогу вызывают факты управления</w:t>
      </w:r>
      <w:r>
        <w:rPr>
          <w:sz w:val="28"/>
          <w:szCs w:val="28"/>
        </w:rPr>
        <w:t xml:space="preserve"> </w:t>
      </w:r>
      <w:r w:rsidR="00B66E97" w:rsidRPr="00BE07D4">
        <w:rPr>
          <w:sz w:val="28"/>
          <w:szCs w:val="28"/>
        </w:rPr>
        <w:t>мототранспорт</w:t>
      </w:r>
      <w:r w:rsidR="00B66E97">
        <w:rPr>
          <w:sz w:val="28"/>
          <w:szCs w:val="28"/>
        </w:rPr>
        <w:t xml:space="preserve">ными средствами </w:t>
      </w:r>
      <w:r>
        <w:rPr>
          <w:sz w:val="28"/>
          <w:szCs w:val="28"/>
        </w:rPr>
        <w:t>несовершеннолетними лицами. В</w:t>
      </w:r>
      <w:r w:rsidRPr="00BE07D4">
        <w:rPr>
          <w:sz w:val="28"/>
          <w:szCs w:val="28"/>
        </w:rPr>
        <w:t xml:space="preserve"> текущем году </w:t>
      </w:r>
      <w:r>
        <w:rPr>
          <w:sz w:val="28"/>
          <w:szCs w:val="28"/>
        </w:rPr>
        <w:t>на территории Усольского района произошло 8</w:t>
      </w:r>
      <w:r w:rsidRPr="00BE07D4">
        <w:rPr>
          <w:sz w:val="28"/>
          <w:szCs w:val="28"/>
        </w:rPr>
        <w:t xml:space="preserve"> ДТП</w:t>
      </w:r>
      <w:r>
        <w:rPr>
          <w:sz w:val="28"/>
          <w:szCs w:val="28"/>
        </w:rPr>
        <w:t xml:space="preserve">, участниками которых стали 7 </w:t>
      </w:r>
      <w:r w:rsidRPr="00BE07D4">
        <w:rPr>
          <w:sz w:val="28"/>
          <w:szCs w:val="28"/>
        </w:rPr>
        <w:t xml:space="preserve">несовершеннолетних водителей </w:t>
      </w:r>
      <w:r>
        <w:rPr>
          <w:sz w:val="28"/>
          <w:szCs w:val="28"/>
        </w:rPr>
        <w:t xml:space="preserve">мототранспорта </w:t>
      </w:r>
      <w:r w:rsidRPr="00BE07D4">
        <w:rPr>
          <w:sz w:val="28"/>
          <w:szCs w:val="28"/>
        </w:rPr>
        <w:t xml:space="preserve">в возрасте </w:t>
      </w:r>
      <w:r>
        <w:rPr>
          <w:sz w:val="28"/>
          <w:szCs w:val="28"/>
        </w:rPr>
        <w:t>13 и 15</w:t>
      </w:r>
      <w:r w:rsidRPr="00BE07D4">
        <w:rPr>
          <w:sz w:val="28"/>
          <w:szCs w:val="28"/>
        </w:rPr>
        <w:t xml:space="preserve"> </w:t>
      </w:r>
      <w:r>
        <w:rPr>
          <w:sz w:val="28"/>
          <w:szCs w:val="28"/>
        </w:rPr>
        <w:t>лет, а также один 1</w:t>
      </w:r>
      <w:r w:rsidRPr="00BE07D4">
        <w:rPr>
          <w:sz w:val="28"/>
          <w:szCs w:val="28"/>
        </w:rPr>
        <w:t>6-летн</w:t>
      </w:r>
      <w:r>
        <w:rPr>
          <w:sz w:val="28"/>
          <w:szCs w:val="28"/>
        </w:rPr>
        <w:t xml:space="preserve">ий водитель. </w:t>
      </w:r>
      <w:r w:rsidRPr="00BE07D4">
        <w:rPr>
          <w:sz w:val="28"/>
          <w:szCs w:val="28"/>
        </w:rPr>
        <w:t>В двух случаях</w:t>
      </w:r>
      <w:r w:rsidR="005C2A3D">
        <w:rPr>
          <w:sz w:val="28"/>
          <w:szCs w:val="28"/>
        </w:rPr>
        <w:t xml:space="preserve">, где произошли </w:t>
      </w:r>
      <w:r w:rsidRPr="00BE07D4">
        <w:rPr>
          <w:sz w:val="28"/>
          <w:szCs w:val="28"/>
        </w:rPr>
        <w:t>наезд</w:t>
      </w:r>
      <w:r w:rsidR="005C2A3D">
        <w:rPr>
          <w:sz w:val="28"/>
          <w:szCs w:val="28"/>
        </w:rPr>
        <w:t>ы</w:t>
      </w:r>
      <w:r w:rsidRPr="00BE07D4">
        <w:rPr>
          <w:sz w:val="28"/>
          <w:szCs w:val="28"/>
        </w:rPr>
        <w:t xml:space="preserve"> на несовершеннолетних пешеходов</w:t>
      </w:r>
      <w:r w:rsidR="005C2A3D">
        <w:rPr>
          <w:sz w:val="28"/>
          <w:szCs w:val="28"/>
        </w:rPr>
        <w:t>,</w:t>
      </w:r>
      <w:r>
        <w:rPr>
          <w:sz w:val="28"/>
          <w:szCs w:val="28"/>
        </w:rPr>
        <w:t xml:space="preserve"> подростки, </w:t>
      </w:r>
      <w:r w:rsidRPr="00BE07D4">
        <w:rPr>
          <w:sz w:val="28"/>
          <w:szCs w:val="28"/>
        </w:rPr>
        <w:t>управляющие мототранспортом, скрылись с мест ДТП</w:t>
      </w:r>
      <w:r w:rsidR="005C2A3D">
        <w:rPr>
          <w:sz w:val="28"/>
          <w:szCs w:val="28"/>
        </w:rPr>
        <w:t xml:space="preserve"> и были</w:t>
      </w:r>
      <w:r w:rsidRPr="00BE07D4">
        <w:rPr>
          <w:sz w:val="28"/>
          <w:szCs w:val="28"/>
        </w:rPr>
        <w:t xml:space="preserve"> установлены в ходе розыскных мероприятий. </w:t>
      </w:r>
    </w:p>
    <w:p w:rsidR="005C2A3D" w:rsidRPr="00782B77" w:rsidRDefault="005C2A3D" w:rsidP="00BE7234">
      <w:pPr>
        <w:spacing w:after="240"/>
        <w:ind w:firstLine="540"/>
        <w:jc w:val="both"/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8"/>
          <w:szCs w:val="28"/>
        </w:rPr>
        <w:t>Сотрудники  ГИБДД напоминаю</w:t>
      </w:r>
      <w:r w:rsidR="00363374">
        <w:rPr>
          <w:sz w:val="28"/>
          <w:szCs w:val="28"/>
        </w:rPr>
        <w:t>т, что управлять мотоциклами разрешается с 18 лет, при наличии водительского удостоверения категории «А», мопедом – с 16 лет, при этом необходимо иметь водительское удостоверение категории «М». Штраф за управление транспортным средством без водительского удостоверения от 5 до 15 тысяч рублей.</w:t>
      </w:r>
      <w:r>
        <w:rPr>
          <w:sz w:val="28"/>
          <w:szCs w:val="28"/>
        </w:rPr>
        <w:t xml:space="preserve"> Указанное правонарушение грозит подросткам постановкой на профилактический учет в ОДН и КДН.</w:t>
      </w:r>
    </w:p>
    <w:p w:rsidR="00327840" w:rsidRPr="00782B77" w:rsidRDefault="00327840" w:rsidP="00BE7234">
      <w:pPr>
        <w:tabs>
          <w:tab w:val="left" w:pos="1980"/>
        </w:tabs>
        <w:jc w:val="center"/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82B77"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Сотрудники ГИБДД желают всем безопасных дорог! </w:t>
      </w:r>
    </w:p>
    <w:p w:rsidR="00327840" w:rsidRPr="00782B77" w:rsidRDefault="00327840" w:rsidP="00327840">
      <w:pPr>
        <w:tabs>
          <w:tab w:val="left" w:pos="1980"/>
        </w:tabs>
        <w:jc w:val="center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82B77"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Будьте внимательны, соблюдайте Правила </w:t>
      </w:r>
      <w:bookmarkStart w:id="0" w:name="_GoBack"/>
      <w:bookmarkEnd w:id="0"/>
      <w:r w:rsidRPr="00782B77"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дорожного движения!</w:t>
      </w:r>
    </w:p>
    <w:p w:rsidR="00A95B9F" w:rsidRPr="00782B77" w:rsidRDefault="00A95B9F" w:rsidP="00327840">
      <w:pPr>
        <w:tabs>
          <w:tab w:val="left" w:pos="1980"/>
        </w:tabs>
        <w:jc w:val="center"/>
        <w:rPr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A95B9F" w:rsidRPr="00782B77" w:rsidSect="00575ABC">
      <w:pgSz w:w="11906" w:h="16838"/>
      <w:pgMar w:top="567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29"/>
    <w:rsid w:val="00005BF4"/>
    <w:rsid w:val="00056918"/>
    <w:rsid w:val="0008183D"/>
    <w:rsid w:val="00085800"/>
    <w:rsid w:val="000A41B2"/>
    <w:rsid w:val="000B7519"/>
    <w:rsid w:val="000E572E"/>
    <w:rsid w:val="001039CE"/>
    <w:rsid w:val="00143EE7"/>
    <w:rsid w:val="00193B85"/>
    <w:rsid w:val="001D21C5"/>
    <w:rsid w:val="002E49C2"/>
    <w:rsid w:val="00304BBA"/>
    <w:rsid w:val="00322165"/>
    <w:rsid w:val="00327840"/>
    <w:rsid w:val="003332AD"/>
    <w:rsid w:val="00341342"/>
    <w:rsid w:val="00363374"/>
    <w:rsid w:val="00413A47"/>
    <w:rsid w:val="0045179B"/>
    <w:rsid w:val="004662CD"/>
    <w:rsid w:val="004C2BB5"/>
    <w:rsid w:val="00514553"/>
    <w:rsid w:val="00524E94"/>
    <w:rsid w:val="005421C3"/>
    <w:rsid w:val="00550E4B"/>
    <w:rsid w:val="005667E0"/>
    <w:rsid w:val="00575ABC"/>
    <w:rsid w:val="005776B5"/>
    <w:rsid w:val="005C0E06"/>
    <w:rsid w:val="005C2A3D"/>
    <w:rsid w:val="005D6F7A"/>
    <w:rsid w:val="005E1D3C"/>
    <w:rsid w:val="00613A19"/>
    <w:rsid w:val="006B3EEC"/>
    <w:rsid w:val="006D21F7"/>
    <w:rsid w:val="00710DCA"/>
    <w:rsid w:val="00725353"/>
    <w:rsid w:val="00782B77"/>
    <w:rsid w:val="00796708"/>
    <w:rsid w:val="007A78DC"/>
    <w:rsid w:val="008033A0"/>
    <w:rsid w:val="00826796"/>
    <w:rsid w:val="0089099C"/>
    <w:rsid w:val="008B6A0E"/>
    <w:rsid w:val="008F7F3D"/>
    <w:rsid w:val="00901E80"/>
    <w:rsid w:val="00906221"/>
    <w:rsid w:val="009154EA"/>
    <w:rsid w:val="009B11C5"/>
    <w:rsid w:val="009D2629"/>
    <w:rsid w:val="00A1579C"/>
    <w:rsid w:val="00A7390D"/>
    <w:rsid w:val="00A85416"/>
    <w:rsid w:val="00A85DBC"/>
    <w:rsid w:val="00A95B9F"/>
    <w:rsid w:val="00AE6423"/>
    <w:rsid w:val="00B66E97"/>
    <w:rsid w:val="00BC0940"/>
    <w:rsid w:val="00BD006C"/>
    <w:rsid w:val="00BE7234"/>
    <w:rsid w:val="00C56E53"/>
    <w:rsid w:val="00C70352"/>
    <w:rsid w:val="00CB274B"/>
    <w:rsid w:val="00CC5FC7"/>
    <w:rsid w:val="00CF4E0D"/>
    <w:rsid w:val="00D17FF2"/>
    <w:rsid w:val="00D76F10"/>
    <w:rsid w:val="00E00397"/>
    <w:rsid w:val="00E60342"/>
    <w:rsid w:val="00E648BD"/>
    <w:rsid w:val="00EB524B"/>
    <w:rsid w:val="00F17C32"/>
    <w:rsid w:val="00F220C7"/>
    <w:rsid w:val="00F92155"/>
    <w:rsid w:val="00FA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2629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9D2629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1455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E1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D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aliases w:val="Знак"/>
    <w:basedOn w:val="a"/>
    <w:next w:val="a"/>
    <w:link w:val="1"/>
    <w:qFormat/>
    <w:rsid w:val="00826796"/>
    <w:pPr>
      <w:spacing w:after="120"/>
      <w:jc w:val="center"/>
    </w:pPr>
    <w:rPr>
      <w:sz w:val="26"/>
    </w:rPr>
  </w:style>
  <w:style w:type="character" w:customStyle="1" w:styleId="a9">
    <w:name w:val="Название Знак"/>
    <w:basedOn w:val="a0"/>
    <w:uiPriority w:val="10"/>
    <w:rsid w:val="008267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нак Знак"/>
    <w:basedOn w:val="a0"/>
    <w:link w:val="a8"/>
    <w:rsid w:val="0082679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a">
    <w:name w:val="List Paragraph"/>
    <w:basedOn w:val="a"/>
    <w:uiPriority w:val="34"/>
    <w:qFormat/>
    <w:rsid w:val="00AE64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2629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rsid w:val="009D2629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14553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5E1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D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Title"/>
    <w:aliases w:val="Знак"/>
    <w:basedOn w:val="a"/>
    <w:next w:val="a"/>
    <w:link w:val="1"/>
    <w:qFormat/>
    <w:rsid w:val="00826796"/>
    <w:pPr>
      <w:spacing w:after="120"/>
      <w:jc w:val="center"/>
    </w:pPr>
    <w:rPr>
      <w:sz w:val="26"/>
    </w:rPr>
  </w:style>
  <w:style w:type="character" w:customStyle="1" w:styleId="a9">
    <w:name w:val="Название Знак"/>
    <w:basedOn w:val="a0"/>
    <w:uiPriority w:val="10"/>
    <w:rsid w:val="008267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">
    <w:name w:val="Название Знак1"/>
    <w:aliases w:val="Знак Знак"/>
    <w:basedOn w:val="a0"/>
    <w:link w:val="a8"/>
    <w:rsid w:val="0082679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a">
    <w:name w:val="List Paragraph"/>
    <w:basedOn w:val="a"/>
    <w:uiPriority w:val="34"/>
    <w:qFormat/>
    <w:rsid w:val="00AE6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99B81-45B8-431E-9487-D89BA1B7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Зав_1</cp:lastModifiedBy>
  <cp:revision>2</cp:revision>
  <cp:lastPrinted>2020-08-31T02:23:00Z</cp:lastPrinted>
  <dcterms:created xsi:type="dcterms:W3CDTF">2021-09-17T00:51:00Z</dcterms:created>
  <dcterms:modified xsi:type="dcterms:W3CDTF">2021-09-17T00:51:00Z</dcterms:modified>
</cp:coreProperties>
</file>